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36E2" w14:textId="77777777" w:rsidR="002D3A80" w:rsidRPr="009B6C1B" w:rsidRDefault="00644EB1" w:rsidP="002D3A80">
      <w:pPr>
        <w:jc w:val="center"/>
        <w:rPr>
          <w:b/>
          <w:sz w:val="24"/>
          <w:szCs w:val="24"/>
        </w:rPr>
      </w:pPr>
      <w:r w:rsidRPr="009B6C1B">
        <w:rPr>
          <w:b/>
          <w:sz w:val="24"/>
          <w:szCs w:val="24"/>
        </w:rPr>
        <w:t>BROOKLYN TOWN LIBRARY</w:t>
      </w:r>
    </w:p>
    <w:p w14:paraId="2E005199" w14:textId="77777777" w:rsidR="00644EB1" w:rsidRPr="009B6C1B" w:rsidRDefault="00644EB1" w:rsidP="002D3A80">
      <w:pPr>
        <w:jc w:val="center"/>
        <w:rPr>
          <w:b/>
          <w:sz w:val="24"/>
          <w:szCs w:val="24"/>
        </w:rPr>
      </w:pPr>
      <w:r w:rsidRPr="009B6C1B">
        <w:rPr>
          <w:b/>
          <w:sz w:val="24"/>
          <w:szCs w:val="24"/>
        </w:rPr>
        <w:t>EXECUTIVE BOARD MEETING</w:t>
      </w:r>
    </w:p>
    <w:p w14:paraId="5D4717B9" w14:textId="2AF1690D" w:rsidR="000D42C3" w:rsidRPr="009B6C1B" w:rsidRDefault="00644EB1" w:rsidP="001F7002">
      <w:pPr>
        <w:jc w:val="center"/>
        <w:rPr>
          <w:b/>
          <w:sz w:val="24"/>
          <w:szCs w:val="24"/>
        </w:rPr>
      </w:pPr>
      <w:r w:rsidRPr="009B6C1B">
        <w:rPr>
          <w:b/>
          <w:sz w:val="24"/>
          <w:szCs w:val="24"/>
        </w:rPr>
        <w:t>SEPTEMBER 17, 2018</w:t>
      </w:r>
    </w:p>
    <w:p w14:paraId="0A57F4A4" w14:textId="77777777" w:rsidR="00670067" w:rsidRDefault="00670067" w:rsidP="001F7002">
      <w:pPr>
        <w:jc w:val="center"/>
        <w:rPr>
          <w:sz w:val="24"/>
          <w:szCs w:val="24"/>
        </w:rPr>
      </w:pPr>
    </w:p>
    <w:p w14:paraId="0B65F671" w14:textId="1D1031F5" w:rsidR="008231EA" w:rsidRDefault="008231EA" w:rsidP="008231EA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7:09 by President; Wendy Harrington.  Present were:  Wendy Harrington, Laure Nelson, Cassandra Leach, Catherine Tucker, Jane </w:t>
      </w:r>
      <w:proofErr w:type="spellStart"/>
      <w:r>
        <w:rPr>
          <w:sz w:val="24"/>
          <w:szCs w:val="24"/>
        </w:rPr>
        <w:t>Sipila</w:t>
      </w:r>
      <w:proofErr w:type="spellEnd"/>
      <w:r>
        <w:rPr>
          <w:sz w:val="24"/>
          <w:szCs w:val="24"/>
        </w:rPr>
        <w:t>,</w:t>
      </w:r>
      <w:r w:rsidR="00670067">
        <w:rPr>
          <w:sz w:val="24"/>
          <w:szCs w:val="24"/>
        </w:rPr>
        <w:t xml:space="preserve"> </w:t>
      </w:r>
      <w:r w:rsidR="008C1036">
        <w:rPr>
          <w:sz w:val="24"/>
          <w:szCs w:val="24"/>
        </w:rPr>
        <w:t xml:space="preserve">Joanne </w:t>
      </w:r>
      <w:proofErr w:type="spellStart"/>
      <w:r w:rsidR="008C1036">
        <w:rPr>
          <w:sz w:val="24"/>
          <w:szCs w:val="24"/>
        </w:rPr>
        <w:t>Lantry</w:t>
      </w:r>
      <w:proofErr w:type="spellEnd"/>
      <w:r w:rsidR="008C1036">
        <w:rPr>
          <w:sz w:val="24"/>
          <w:szCs w:val="24"/>
        </w:rPr>
        <w:t>,</w:t>
      </w:r>
      <w:r>
        <w:rPr>
          <w:sz w:val="24"/>
          <w:szCs w:val="24"/>
        </w:rPr>
        <w:t xml:space="preserve"> Carolyn Otto, Michelle Shannon, </w:t>
      </w:r>
      <w:r w:rsidR="005C7496">
        <w:rPr>
          <w:sz w:val="24"/>
          <w:szCs w:val="24"/>
        </w:rPr>
        <w:t xml:space="preserve">Diane </w:t>
      </w:r>
      <w:proofErr w:type="spellStart"/>
      <w:r w:rsidR="005C7496">
        <w:rPr>
          <w:sz w:val="24"/>
          <w:szCs w:val="24"/>
        </w:rPr>
        <w:t>Wimmer</w:t>
      </w:r>
      <w:proofErr w:type="spellEnd"/>
      <w:r w:rsidR="005C749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&amp; Aimee Anderson.  </w:t>
      </w:r>
    </w:p>
    <w:p w14:paraId="61AC058C" w14:textId="77777777" w:rsidR="008231EA" w:rsidRDefault="008231EA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Secretary’s Report</w:t>
      </w:r>
      <w:r>
        <w:rPr>
          <w:sz w:val="24"/>
          <w:szCs w:val="24"/>
        </w:rPr>
        <w:t>:  A motion was made by Jane Sipila and seconded by Carolyn Otto to accept the Secretary’s Report as emailed.  So Voted.</w:t>
      </w:r>
    </w:p>
    <w:p w14:paraId="1F5DA40D" w14:textId="78D9AB58" w:rsidR="008231EA" w:rsidRDefault="008231EA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>:  A Treasurer’s Report was unavailable</w:t>
      </w:r>
      <w:r w:rsidR="00A70C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Upon completion of the Audit, a copy will be attached to the minutes.  A motion was made by Jane Sipila and seconded by Joanne </w:t>
      </w:r>
      <w:proofErr w:type="spellStart"/>
      <w:r>
        <w:rPr>
          <w:sz w:val="24"/>
          <w:szCs w:val="24"/>
        </w:rPr>
        <w:t>Lantry</w:t>
      </w:r>
      <w:proofErr w:type="spellEnd"/>
      <w:r>
        <w:rPr>
          <w:sz w:val="24"/>
          <w:szCs w:val="24"/>
        </w:rPr>
        <w:t xml:space="preserve"> authorizing </w:t>
      </w:r>
      <w:r w:rsidR="00C40771">
        <w:rPr>
          <w:sz w:val="24"/>
          <w:szCs w:val="24"/>
        </w:rPr>
        <w:t>the Treasurer</w:t>
      </w:r>
      <w:r w:rsidR="008C1036">
        <w:rPr>
          <w:sz w:val="24"/>
          <w:szCs w:val="24"/>
        </w:rPr>
        <w:t>,</w:t>
      </w:r>
      <w:r w:rsidR="00C40771">
        <w:rPr>
          <w:sz w:val="24"/>
          <w:szCs w:val="24"/>
        </w:rPr>
        <w:t xml:space="preserve"> Cassandra Leach to convert from checks to paying bills online.  So Voted. </w:t>
      </w:r>
    </w:p>
    <w:p w14:paraId="666B588B" w14:textId="77777777" w:rsidR="008231EA" w:rsidRDefault="008231EA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Friends of the Brooklyn Library:</w:t>
      </w:r>
      <w:r>
        <w:rPr>
          <w:sz w:val="24"/>
          <w:szCs w:val="24"/>
        </w:rPr>
        <w:t xml:space="preserve">  The Plant and Mum sale was a success.</w:t>
      </w:r>
    </w:p>
    <w:p w14:paraId="3F30B3D3" w14:textId="77777777" w:rsidR="00A70CC4" w:rsidRDefault="00A70CC4" w:rsidP="008231EA">
      <w:pPr>
        <w:rPr>
          <w:b/>
          <w:sz w:val="24"/>
          <w:szCs w:val="24"/>
        </w:rPr>
      </w:pPr>
    </w:p>
    <w:p w14:paraId="4A6F6BA3" w14:textId="77777777" w:rsidR="00C40771" w:rsidRDefault="00C40771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14:paraId="2F8118B8" w14:textId="77777777" w:rsidR="00A70CC4" w:rsidRDefault="00A70CC4" w:rsidP="008231EA">
      <w:pPr>
        <w:rPr>
          <w:b/>
          <w:sz w:val="24"/>
          <w:szCs w:val="24"/>
        </w:rPr>
      </w:pPr>
    </w:p>
    <w:p w14:paraId="069E0FC8" w14:textId="77777777" w:rsidR="000D42C3" w:rsidRPr="000D42C3" w:rsidRDefault="000D42C3" w:rsidP="008231EA">
      <w:pPr>
        <w:rPr>
          <w:b/>
          <w:sz w:val="24"/>
          <w:szCs w:val="24"/>
        </w:rPr>
      </w:pPr>
      <w:r w:rsidRPr="000D42C3">
        <w:rPr>
          <w:b/>
          <w:sz w:val="24"/>
          <w:szCs w:val="24"/>
        </w:rPr>
        <w:t>Nominating Committee Report:</w:t>
      </w:r>
      <w:r>
        <w:rPr>
          <w:sz w:val="24"/>
          <w:szCs w:val="24"/>
        </w:rPr>
        <w:t xml:space="preserve">  President; Wendy Harrington presented the Nominating </w:t>
      </w:r>
      <w:r w:rsidRPr="000D42C3">
        <w:rPr>
          <w:sz w:val="24"/>
          <w:szCs w:val="24"/>
        </w:rPr>
        <w:t>Committee Report.  The slate of officers and Executive Board Members for 2018-2019 are:</w:t>
      </w:r>
    </w:p>
    <w:p w14:paraId="78D02353" w14:textId="77777777" w:rsidR="000D42C3" w:rsidRDefault="000D42C3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Officers</w:t>
      </w:r>
      <w:r>
        <w:rPr>
          <w:sz w:val="24"/>
          <w:szCs w:val="24"/>
        </w:rPr>
        <w:t>:  President; Wendy Harrington, Vice President; Lisa Faria-Lindia, Secretary; Laure Nelson, Treasurer; Cassandra Leach.</w:t>
      </w:r>
    </w:p>
    <w:p w14:paraId="63E825C8" w14:textId="77777777" w:rsidR="000D42C3" w:rsidRDefault="000D42C3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Executive Board Members:</w:t>
      </w:r>
      <w:r>
        <w:rPr>
          <w:sz w:val="24"/>
          <w:szCs w:val="24"/>
        </w:rPr>
        <w:t xml:space="preserve">  Aimee Anderson, Valerie Downs, Ken Dykstra, Joanne Lantry, Carolyn Otto, Beverly Spink, Jane Sipila and Diane Wimmer.</w:t>
      </w:r>
    </w:p>
    <w:p w14:paraId="5BFE4298" w14:textId="77777777" w:rsidR="000D42C3" w:rsidRDefault="00A70CC4" w:rsidP="008231EA">
      <w:pPr>
        <w:rPr>
          <w:sz w:val="24"/>
          <w:szCs w:val="24"/>
        </w:rPr>
      </w:pPr>
      <w:r w:rsidRPr="000D42C3">
        <w:rPr>
          <w:b/>
          <w:sz w:val="24"/>
          <w:szCs w:val="24"/>
        </w:rPr>
        <w:t>Alternate</w:t>
      </w:r>
      <w:r w:rsidR="000D42C3" w:rsidRPr="000D42C3">
        <w:rPr>
          <w:b/>
          <w:sz w:val="24"/>
          <w:szCs w:val="24"/>
        </w:rPr>
        <w:t xml:space="preserve"> Members:</w:t>
      </w:r>
      <w:r w:rsidR="000D42C3">
        <w:rPr>
          <w:sz w:val="24"/>
          <w:szCs w:val="24"/>
        </w:rPr>
        <w:t xml:space="preserve">  Michelle Shannon, Deneen Azzolino and Lorraine McLeish</w:t>
      </w:r>
    </w:p>
    <w:p w14:paraId="444DB25C" w14:textId="7777777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>A motion was made by Diane Wimmer and seconded by Joanne Lantry to accept the Nominating Committee Report as read.  So Voted</w:t>
      </w:r>
    </w:p>
    <w:p w14:paraId="73C057E6" w14:textId="77777777" w:rsidR="00A70CC4" w:rsidRDefault="00A70CC4" w:rsidP="008231EA">
      <w:pPr>
        <w:rPr>
          <w:sz w:val="24"/>
          <w:szCs w:val="24"/>
        </w:rPr>
      </w:pPr>
    </w:p>
    <w:p w14:paraId="34F902A6" w14:textId="142427A8" w:rsidR="000D42C3" w:rsidRDefault="00C40771" w:rsidP="008231EA">
      <w:pPr>
        <w:rPr>
          <w:sz w:val="24"/>
          <w:szCs w:val="24"/>
        </w:rPr>
      </w:pPr>
      <w:r>
        <w:rPr>
          <w:sz w:val="24"/>
          <w:szCs w:val="24"/>
        </w:rPr>
        <w:t>Librar</w:t>
      </w:r>
      <w:r w:rsidR="008C1036">
        <w:rPr>
          <w:sz w:val="24"/>
          <w:szCs w:val="24"/>
        </w:rPr>
        <w:t>y Director,</w:t>
      </w:r>
      <w:r>
        <w:rPr>
          <w:sz w:val="24"/>
          <w:szCs w:val="24"/>
        </w:rPr>
        <w:t xml:space="preserve"> Catherine Tucker was approached by EASTCONN teacher, Jeff Martel, asking to allow him access to the upstairs reading room in the library for two days a week, (during library hours) to tutor two students.  A motion was made by Michelle Shannon and seconded by Jane Sipila to allow EASTCONN to utilize the upstairs reading room in the library</w:t>
      </w:r>
      <w:r w:rsidR="000D42C3">
        <w:rPr>
          <w:sz w:val="24"/>
          <w:szCs w:val="24"/>
        </w:rPr>
        <w:t>, p</w:t>
      </w:r>
      <w:r>
        <w:rPr>
          <w:sz w:val="24"/>
          <w:szCs w:val="24"/>
        </w:rPr>
        <w:t>ending proof of liability insurance</w:t>
      </w:r>
      <w:r w:rsidR="000D42C3">
        <w:rPr>
          <w:sz w:val="24"/>
          <w:szCs w:val="24"/>
        </w:rPr>
        <w:t xml:space="preserve"> from EASTCONN</w:t>
      </w:r>
      <w:r>
        <w:rPr>
          <w:sz w:val="24"/>
          <w:szCs w:val="24"/>
        </w:rPr>
        <w:t>.</w:t>
      </w:r>
    </w:p>
    <w:p w14:paraId="4FE769F4" w14:textId="77777777" w:rsidR="00A70CC4" w:rsidRDefault="00A70CC4" w:rsidP="008231EA">
      <w:pPr>
        <w:rPr>
          <w:sz w:val="24"/>
          <w:szCs w:val="24"/>
        </w:rPr>
      </w:pPr>
    </w:p>
    <w:p w14:paraId="7BD892B3" w14:textId="7777777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>A motion was made by Joanne Lantry and seconded by Diane Wimmer to adjourn.</w:t>
      </w:r>
    </w:p>
    <w:p w14:paraId="3E80CDCB" w14:textId="7777777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>The meeting adjourned at 7:22 p.m.</w:t>
      </w:r>
    </w:p>
    <w:p w14:paraId="6E63CCD2" w14:textId="77777777" w:rsidR="00A70CC4" w:rsidRDefault="00A70CC4" w:rsidP="00A70C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B57999" w14:textId="77777777" w:rsidR="00A70CC4" w:rsidRDefault="00A70CC4" w:rsidP="008231EA">
      <w:pPr>
        <w:rPr>
          <w:sz w:val="24"/>
          <w:szCs w:val="24"/>
        </w:rPr>
      </w:pPr>
    </w:p>
    <w:p w14:paraId="1E0685E0" w14:textId="77777777" w:rsidR="00A70CC4" w:rsidRDefault="00A70CC4" w:rsidP="008231EA">
      <w:pPr>
        <w:rPr>
          <w:sz w:val="24"/>
          <w:szCs w:val="24"/>
        </w:rPr>
      </w:pPr>
    </w:p>
    <w:p w14:paraId="7B4AAB0D" w14:textId="77777777" w:rsidR="00A70CC4" w:rsidRDefault="00A70CC4" w:rsidP="008231EA">
      <w:pPr>
        <w:rPr>
          <w:sz w:val="24"/>
          <w:szCs w:val="24"/>
        </w:rPr>
      </w:pPr>
    </w:p>
    <w:p w14:paraId="7A911944" w14:textId="7777777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2B83362C" w14:textId="77777777" w:rsidR="00A70CC4" w:rsidRDefault="00A70CC4" w:rsidP="008231EA">
      <w:pPr>
        <w:rPr>
          <w:sz w:val="24"/>
          <w:szCs w:val="24"/>
        </w:rPr>
      </w:pPr>
    </w:p>
    <w:p w14:paraId="63C2022F" w14:textId="77777777" w:rsidR="00A70CC4" w:rsidRDefault="00A70CC4" w:rsidP="008231E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 M. Nelson</w:t>
      </w:r>
    </w:p>
    <w:p w14:paraId="24DABADD" w14:textId="77777777" w:rsidR="000D42C3" w:rsidRDefault="000D42C3" w:rsidP="008231EA">
      <w:pPr>
        <w:rPr>
          <w:sz w:val="24"/>
          <w:szCs w:val="24"/>
        </w:rPr>
      </w:pPr>
    </w:p>
    <w:p w14:paraId="763F7870" w14:textId="77777777" w:rsidR="00C40771" w:rsidRDefault="00C40771" w:rsidP="008231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FC5DD0" w14:textId="77777777" w:rsidR="008231EA" w:rsidRDefault="008231EA" w:rsidP="008231EA">
      <w:pPr>
        <w:rPr>
          <w:sz w:val="24"/>
          <w:szCs w:val="24"/>
        </w:rPr>
      </w:pPr>
    </w:p>
    <w:p w14:paraId="1BA801F4" w14:textId="77777777" w:rsidR="008231EA" w:rsidRDefault="008231EA" w:rsidP="008231EA">
      <w:pPr>
        <w:rPr>
          <w:sz w:val="24"/>
          <w:szCs w:val="24"/>
        </w:rPr>
      </w:pPr>
    </w:p>
    <w:p w14:paraId="175FBE31" w14:textId="77777777" w:rsidR="00644EB1" w:rsidRDefault="00644EB1" w:rsidP="00644EB1">
      <w:pPr>
        <w:rPr>
          <w:sz w:val="24"/>
          <w:szCs w:val="24"/>
        </w:rPr>
      </w:pPr>
    </w:p>
    <w:p w14:paraId="4F101B64" w14:textId="77777777" w:rsidR="00644EB1" w:rsidRPr="002D3A80" w:rsidRDefault="00644EB1" w:rsidP="00644EB1">
      <w:pPr>
        <w:rPr>
          <w:sz w:val="24"/>
          <w:szCs w:val="24"/>
        </w:rPr>
      </w:pPr>
    </w:p>
    <w:sectPr w:rsidR="00644EB1" w:rsidRPr="002D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80"/>
    <w:rsid w:val="000D42C3"/>
    <w:rsid w:val="001F7002"/>
    <w:rsid w:val="002D3A80"/>
    <w:rsid w:val="005C7496"/>
    <w:rsid w:val="00644EB1"/>
    <w:rsid w:val="00670067"/>
    <w:rsid w:val="008231EA"/>
    <w:rsid w:val="008C1036"/>
    <w:rsid w:val="009B6C1B"/>
    <w:rsid w:val="00A70CC4"/>
    <w:rsid w:val="00C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5FDC"/>
  <w15:chartTrackingRefBased/>
  <w15:docId w15:val="{1BC39EA8-3E19-408B-8E95-2AB0F18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5</cp:revision>
  <dcterms:created xsi:type="dcterms:W3CDTF">2018-09-18T21:30:00Z</dcterms:created>
  <dcterms:modified xsi:type="dcterms:W3CDTF">2018-09-20T00:21:00Z</dcterms:modified>
</cp:coreProperties>
</file>